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DC" w:rsidRDefault="00F827DC" w:rsidP="00F827DC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pl-PL"/>
        </w:rPr>
      </w:pPr>
      <w:r w:rsidRPr="00F827DC">
        <w:rPr>
          <w:rFonts w:ascii="Arial" w:eastAsia="Times New Roman" w:hAnsi="Arial" w:cs="Arial"/>
          <w:sz w:val="31"/>
          <w:szCs w:val="31"/>
          <w:lang w:eastAsia="pl-PL"/>
        </w:rPr>
        <w:t>MASLINICA Hotel&amp;Resort</w:t>
      </w:r>
    </w:p>
    <w:p w:rsidR="00F827DC" w:rsidRDefault="00F827DC" w:rsidP="00F827DC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pl-PL"/>
        </w:rPr>
      </w:pPr>
      <w:r>
        <w:rPr>
          <w:rFonts w:ascii="Arial" w:eastAsia="Times New Roman" w:hAnsi="Arial" w:cs="Arial"/>
          <w:sz w:val="31"/>
          <w:szCs w:val="31"/>
          <w:lang w:eastAsia="pl-PL"/>
        </w:rPr>
        <w:t>TERMIN:</w:t>
      </w:r>
    </w:p>
    <w:p w:rsidR="0087722A" w:rsidRPr="0087722A" w:rsidRDefault="00F827DC" w:rsidP="00F827D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87722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28.04 – 07.05.2023 r.</w:t>
      </w:r>
      <w:r w:rsidR="0087722A" w:rsidRPr="0087722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– cena: 1980 zł + 70 Euro/os</w:t>
      </w:r>
    </w:p>
    <w:p w:rsidR="00F827DC" w:rsidRDefault="00F827DC" w:rsidP="00F827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27D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Kraj: Chorwacja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Miasto: Istria Rabac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Standard: ****</w:t>
      </w:r>
    </w:p>
    <w:p w:rsidR="00F827DC" w:rsidRDefault="00F827DC" w:rsidP="00F827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Kolejne terminy odpoczynku:</w:t>
      </w:r>
    </w:p>
    <w:p w:rsidR="00F827DC" w:rsidRDefault="00F827DC" w:rsidP="00F827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Hotel;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pok. 2os. 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28.04 - 07.05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.2023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r>
        <w:rPr>
          <w:rFonts w:ascii="Arial" w:eastAsia="Times New Roman" w:hAnsi="Arial" w:cs="Arial"/>
          <w:sz w:val="24"/>
          <w:szCs w:val="24"/>
          <w:lang w:eastAsia="pl-PL"/>
        </w:rPr>
        <w:t>980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,00 </w:t>
      </w:r>
      <w:r>
        <w:rPr>
          <w:rFonts w:ascii="Arial" w:eastAsia="Times New Roman" w:hAnsi="Arial" w:cs="Arial"/>
          <w:sz w:val="24"/>
          <w:szCs w:val="24"/>
          <w:lang w:eastAsia="pl-PL"/>
        </w:rPr>
        <w:t>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02.06 - 11.06.2023  -2 5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79,00 PLN 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09.06 - 18.06.2023  -2 5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79,</w:t>
      </w:r>
      <w:r>
        <w:rPr>
          <w:rFonts w:ascii="Arial" w:eastAsia="Times New Roman" w:hAnsi="Arial" w:cs="Arial"/>
          <w:sz w:val="24"/>
          <w:szCs w:val="24"/>
          <w:lang w:eastAsia="pl-PL"/>
        </w:rPr>
        <w:t>00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25.08 - 03.09.2023  -2 9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19,00 PLN 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01.09 - 10.09.2023  -2 5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79,00 PLN 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08.09 - 17.09.2023  -2 5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79,00 PLN </w:t>
      </w:r>
    </w:p>
    <w:p w:rsidR="00F827DC" w:rsidRPr="00F827DC" w:rsidRDefault="00F827DC" w:rsidP="00F82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Oferta ważna na dzień: 19.12.2022 r.</w:t>
      </w:r>
      <w:r w:rsidR="0087722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– ceny mogą ulec zmianie</w:t>
      </w:r>
    </w:p>
    <w:p w:rsidR="00F827DC" w:rsidRDefault="00F827DC" w:rsidP="00F827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27DC" w:rsidRDefault="00F827DC" w:rsidP="00F827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dyspozycji pokoje: 1,2, 3 i 4 osobowe typu /2+2/  – rodzinne. Dzieci mają zniżki, zatem wychodzi taniej na osobę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sym w:font="Wingdings" w:char="F04A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F827DC" w:rsidRDefault="00F827DC" w:rsidP="00F827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Informacja na zapytanie.</w:t>
      </w:r>
    </w:p>
    <w:p w:rsidR="00F827DC" w:rsidRDefault="00F827DC" w:rsidP="00F827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W cenie:</w:t>
      </w:r>
    </w:p>
    <w:p w:rsidR="00F827DC" w:rsidRDefault="00F827DC" w:rsidP="00F827D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27DC">
        <w:rPr>
          <w:rFonts w:ascii="Arial" w:eastAsia="Times New Roman" w:hAnsi="Arial" w:cs="Arial"/>
          <w:sz w:val="24"/>
          <w:szCs w:val="24"/>
          <w:lang w:eastAsia="pl-PL"/>
        </w:rPr>
        <w:t>Zakwaterowanie w Maslinica Hotels&amp;Resorts****,</w:t>
      </w:r>
    </w:p>
    <w:p w:rsidR="00F827DC" w:rsidRDefault="00F827DC" w:rsidP="00F827D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27DC">
        <w:rPr>
          <w:rFonts w:ascii="Arial" w:eastAsia="Times New Roman" w:hAnsi="Arial" w:cs="Arial"/>
          <w:sz w:val="24"/>
          <w:szCs w:val="24"/>
          <w:lang w:eastAsia="pl-PL"/>
        </w:rPr>
        <w:t>7 noclegów ze śniadaniami,</w:t>
      </w:r>
    </w:p>
    <w:p w:rsidR="00F827DC" w:rsidRDefault="00F827DC" w:rsidP="00F827D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27DC">
        <w:rPr>
          <w:rFonts w:ascii="Arial" w:eastAsia="Times New Roman" w:hAnsi="Arial" w:cs="Arial"/>
          <w:sz w:val="24"/>
          <w:szCs w:val="24"/>
          <w:lang w:eastAsia="pl-PL"/>
        </w:rPr>
        <w:t>Transport autokarem klasy LUX (barek, klimatyzacja, DVD, toaleta),</w:t>
      </w:r>
    </w:p>
    <w:p w:rsidR="00F827DC" w:rsidRPr="00F827DC" w:rsidRDefault="00F827DC" w:rsidP="00F827D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27DC">
        <w:rPr>
          <w:rFonts w:ascii="Arial" w:eastAsia="Times New Roman" w:hAnsi="Arial" w:cs="Arial"/>
          <w:sz w:val="24"/>
          <w:szCs w:val="24"/>
          <w:lang w:eastAsia="pl-PL"/>
        </w:rPr>
        <w:t>Opieka rezydenta na miejscu.</w:t>
      </w:r>
    </w:p>
    <w:p w:rsidR="0087722A" w:rsidRDefault="00F827DC" w:rsidP="008772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7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22A">
        <w:rPr>
          <w:rFonts w:ascii="Arial" w:eastAsia="Times New Roman" w:hAnsi="Arial" w:cs="Arial"/>
          <w:sz w:val="24"/>
          <w:szCs w:val="24"/>
          <w:lang w:eastAsia="pl-PL"/>
        </w:rPr>
        <w:t>Dodatkowo płatne obowiązkowo:</w:t>
      </w:r>
      <w:r w:rsidRPr="00877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22A">
        <w:rPr>
          <w:rFonts w:ascii="Arial" w:eastAsia="Times New Roman" w:hAnsi="Arial" w:cs="Arial"/>
          <w:sz w:val="24"/>
          <w:szCs w:val="24"/>
          <w:lang w:eastAsia="pl-PL"/>
        </w:rPr>
        <w:t>Deklaracja HB oraz opłata klimatyczna i kwaterunkowa: 70 EUR/ os. lub 336 PLN</w:t>
      </w:r>
      <w:r w:rsidR="0087722A" w:rsidRPr="0087722A">
        <w:rPr>
          <w:rFonts w:ascii="Arial" w:eastAsia="Times New Roman" w:hAnsi="Arial" w:cs="Arial"/>
          <w:sz w:val="24"/>
          <w:szCs w:val="24"/>
          <w:lang w:eastAsia="pl-PL"/>
        </w:rPr>
        <w:t xml:space="preserve"> – podana kwota jest już przy cenie głównej w ofercie</w:t>
      </w:r>
      <w:r w:rsidRPr="00877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22A">
        <w:rPr>
          <w:rFonts w:ascii="Arial" w:eastAsia="Times New Roman" w:hAnsi="Arial" w:cs="Arial"/>
          <w:sz w:val="24"/>
          <w:szCs w:val="24"/>
          <w:lang w:eastAsia="pl-PL"/>
        </w:rPr>
        <w:t>Dodatkowo płatne opcjonalnie:</w:t>
      </w:r>
    </w:p>
    <w:p w:rsidR="0087722A" w:rsidRDefault="00F827DC" w:rsidP="0087722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22A">
        <w:rPr>
          <w:rFonts w:ascii="Arial" w:eastAsia="Times New Roman" w:hAnsi="Arial" w:cs="Arial"/>
          <w:sz w:val="24"/>
          <w:szCs w:val="24"/>
          <w:lang w:eastAsia="pl-PL"/>
        </w:rPr>
        <w:t>Pakiet 3 ubezpieczeń w jednym: KUP SOBIE SPOKÓJ + CHOROBY PRZEWLEKŁE + BAGAŻ w cenie specjalnej 170 PLN,</w:t>
      </w:r>
    </w:p>
    <w:p w:rsidR="0087722A" w:rsidRPr="0087722A" w:rsidRDefault="00F827DC" w:rsidP="0087722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22A">
        <w:rPr>
          <w:rFonts w:ascii="Arial" w:eastAsia="Times New Roman" w:hAnsi="Arial" w:cs="Arial"/>
          <w:sz w:val="24"/>
          <w:szCs w:val="24"/>
          <w:lang w:eastAsia="pl-PL"/>
        </w:rPr>
        <w:t>Kup Sobie Spokój: 100 PLN/os., (daje możliwość bezkosztowej rezygnacji z imprezy do 21 dni przed jej rozpoczęciem oraz chroni przed</w:t>
      </w:r>
      <w:r w:rsidRPr="00877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22A">
        <w:rPr>
          <w:rFonts w:ascii="Arial" w:eastAsia="Times New Roman" w:hAnsi="Arial" w:cs="Arial"/>
          <w:sz w:val="24"/>
          <w:szCs w:val="24"/>
          <w:lang w:eastAsia="pl-PL"/>
        </w:rPr>
        <w:t>dopłatami paliwowymi i kursowymi. W przypadku rezygnacji z imprezy, opłata za usługę "Kup Sobie Spokój" nie podlega zwrotowi)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7722A" w:rsidRDefault="00F827DC" w:rsidP="0087722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22A">
        <w:rPr>
          <w:rFonts w:ascii="Arial" w:eastAsia="Times New Roman" w:hAnsi="Arial" w:cs="Arial"/>
          <w:sz w:val="24"/>
          <w:szCs w:val="24"/>
          <w:lang w:eastAsia="pl-PL"/>
        </w:rPr>
        <w:t>Ubezpieczenie od chorób przewlekłych: 100 PLN/os.,</w:t>
      </w:r>
    </w:p>
    <w:p w:rsidR="0087722A" w:rsidRDefault="00F827DC" w:rsidP="0087722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22A">
        <w:rPr>
          <w:rFonts w:ascii="Arial" w:eastAsia="Times New Roman" w:hAnsi="Arial" w:cs="Arial"/>
          <w:sz w:val="24"/>
          <w:szCs w:val="24"/>
          <w:lang w:eastAsia="pl-PL"/>
        </w:rPr>
        <w:t>Bezpieczny bagaż: 50 PLN/os.,</w:t>
      </w:r>
    </w:p>
    <w:p w:rsidR="0087722A" w:rsidRPr="0087722A" w:rsidRDefault="00F827DC" w:rsidP="0087722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22A">
        <w:rPr>
          <w:rFonts w:ascii="Arial" w:eastAsia="Times New Roman" w:hAnsi="Arial" w:cs="Arial"/>
          <w:sz w:val="24"/>
          <w:szCs w:val="24"/>
          <w:lang w:eastAsia="pl-PL"/>
        </w:rPr>
        <w:t>Rezerwacja miejsc w autokarze: 75 PLN/os.,</w:t>
      </w:r>
    </w:p>
    <w:p w:rsidR="0087722A" w:rsidRPr="0087722A" w:rsidRDefault="00F827DC" w:rsidP="0087722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22A">
        <w:rPr>
          <w:rFonts w:ascii="Arial" w:eastAsia="Times New Roman" w:hAnsi="Arial" w:cs="Arial"/>
          <w:sz w:val="24"/>
          <w:szCs w:val="24"/>
          <w:lang w:eastAsia="pl-PL"/>
        </w:rPr>
        <w:t>Wycieczki fakultatywne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7722A" w:rsidRDefault="00F827DC" w:rsidP="0087722A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7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722A" w:rsidRDefault="0087722A" w:rsidP="0087722A">
      <w:pPr>
        <w:pStyle w:val="Akapitzlist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7722A" w:rsidRDefault="0087722A" w:rsidP="0087722A">
      <w:pPr>
        <w:pStyle w:val="Akapitzlist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 xml:space="preserve">OPIS: </w:t>
      </w:r>
    </w:p>
    <w:p w:rsidR="0087722A" w:rsidRDefault="00F827DC" w:rsidP="0087722A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722A">
        <w:rPr>
          <w:rFonts w:ascii="Arial" w:eastAsia="Times New Roman" w:hAnsi="Arial" w:cs="Arial"/>
          <w:b/>
          <w:sz w:val="28"/>
          <w:szCs w:val="28"/>
          <w:lang w:eastAsia="pl-PL"/>
        </w:rPr>
        <w:t>Zakwaterowanie</w:t>
      </w:r>
      <w:r w:rsidR="0087722A" w:rsidRPr="0087722A">
        <w:rPr>
          <w:rFonts w:ascii="Arial" w:eastAsia="Times New Roman" w:hAnsi="Arial" w:cs="Arial"/>
          <w:b/>
          <w:sz w:val="28"/>
          <w:szCs w:val="28"/>
          <w:lang w:eastAsia="pl-PL"/>
        </w:rPr>
        <w:t>:</w:t>
      </w:r>
      <w:r w:rsidRPr="0087722A">
        <w:rPr>
          <w:rFonts w:ascii="Arial" w:eastAsia="Times New Roman" w:hAnsi="Arial" w:cs="Arial"/>
          <w:sz w:val="24"/>
          <w:szCs w:val="24"/>
          <w:lang w:eastAsia="pl-PL"/>
        </w:rPr>
        <w:br/>
        <w:t>Maslinica Hotels&amp;Resorts - kompleks połozony w miejscowości Rabac na kultowej Istrii. W jego skład wchodzą 4 budynki: Mimosa, Lido</w:t>
      </w:r>
      <w:r w:rsidRPr="00877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22A">
        <w:rPr>
          <w:rFonts w:ascii="Arial" w:eastAsia="Times New Roman" w:hAnsi="Arial" w:cs="Arial"/>
          <w:sz w:val="24"/>
          <w:szCs w:val="24"/>
          <w:lang w:eastAsia="pl-PL"/>
        </w:rPr>
        <w:t>Palace, Hedera i Narcis. Resort znajduje się w jednej z najpiękniejszych zatok Chorwacji, zaledwie 50 metrów od plaży. Pokoje są klimatyzowane</w:t>
      </w:r>
      <w:r w:rsidRPr="00877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22A">
        <w:rPr>
          <w:rFonts w:ascii="Arial" w:eastAsia="Times New Roman" w:hAnsi="Arial" w:cs="Arial"/>
          <w:sz w:val="24"/>
          <w:szCs w:val="24"/>
          <w:lang w:eastAsia="pl-PL"/>
        </w:rPr>
        <w:t>z łazienką, jest winda oraz całodobowa recepcja i wi-fi. W hotelu organizowane są zajęcia dla dzieci, a także programy sportowe i rozrywkowe</w:t>
      </w:r>
      <w:r w:rsidRPr="00877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22A">
        <w:rPr>
          <w:rFonts w:ascii="Arial" w:eastAsia="Times New Roman" w:hAnsi="Arial" w:cs="Arial"/>
          <w:sz w:val="24"/>
          <w:szCs w:val="24"/>
          <w:lang w:eastAsia="pl-PL"/>
        </w:rPr>
        <w:t>dla dorosłych. W przedniej części hotelu znajdują się 2 baseny, w tym jeden dla dzieci. Leżaki przy basenie wliczone są w cenę. Kompleks</w:t>
      </w:r>
      <w:r w:rsidRPr="00877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22A">
        <w:rPr>
          <w:rFonts w:ascii="Arial" w:eastAsia="Times New Roman" w:hAnsi="Arial" w:cs="Arial"/>
          <w:sz w:val="24"/>
          <w:szCs w:val="24"/>
          <w:lang w:eastAsia="pl-PL"/>
        </w:rPr>
        <w:t>zajmuje ponad 200 000 m² powierzchni i stoi pośród bujnej śródziemnomorskiej roślinności. Jego teren obejmuje całą zatokę Maslinica.</w:t>
      </w:r>
      <w:r w:rsidRPr="00877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22A">
        <w:rPr>
          <w:rFonts w:ascii="Arial" w:eastAsia="Times New Roman" w:hAnsi="Arial" w:cs="Arial"/>
          <w:sz w:val="24"/>
          <w:szCs w:val="24"/>
          <w:lang w:eastAsia="pl-PL"/>
        </w:rPr>
        <w:t>Wszystkie budynki na terenie kompleksu mają widok na krystalicznie czyste wody zatoki. Plaża jest publiczna, żwirowo-kamienista, wyróżniona</w:t>
      </w:r>
      <w:r w:rsidRPr="00877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22A">
        <w:rPr>
          <w:rFonts w:ascii="Arial" w:eastAsia="Times New Roman" w:hAnsi="Arial" w:cs="Arial"/>
          <w:sz w:val="24"/>
          <w:szCs w:val="24"/>
          <w:lang w:eastAsia="pl-PL"/>
        </w:rPr>
        <w:t>certyfikatem Błękitna Flaga.</w:t>
      </w:r>
      <w:r w:rsidRPr="00877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22A">
        <w:rPr>
          <w:rFonts w:ascii="Arial" w:eastAsia="Times New Roman" w:hAnsi="Arial" w:cs="Arial"/>
          <w:sz w:val="24"/>
          <w:szCs w:val="24"/>
          <w:lang w:eastAsia="pl-PL"/>
        </w:rPr>
        <w:t>Pokoje 2 oraz 3 osobowe z balkonem i widokiem na morze, wanną lub prysznicem, łazienką, suszarką, telewizją satelitarną, klimatyzacją, sejfem</w:t>
      </w:r>
      <w:r w:rsidRPr="00877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22A">
        <w:rPr>
          <w:rFonts w:ascii="Arial" w:eastAsia="Times New Roman" w:hAnsi="Arial" w:cs="Arial"/>
          <w:sz w:val="24"/>
          <w:szCs w:val="24"/>
          <w:lang w:eastAsia="pl-PL"/>
        </w:rPr>
        <w:t>oraz małą lodówką.</w:t>
      </w:r>
    </w:p>
    <w:p w:rsidR="0087722A" w:rsidRDefault="00F827DC" w:rsidP="0087722A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7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22A">
        <w:rPr>
          <w:rFonts w:ascii="Arial" w:eastAsia="Times New Roman" w:hAnsi="Arial" w:cs="Arial"/>
          <w:sz w:val="24"/>
          <w:szCs w:val="24"/>
          <w:lang w:eastAsia="pl-PL"/>
        </w:rPr>
        <w:t>SUPERIOR - pokój dwuosobowy z widokiem na morze i balkonem. W pokoju możliwa jest dostawka dla trzeciej osoby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77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22A">
        <w:rPr>
          <w:rFonts w:ascii="Arial" w:eastAsia="Times New Roman" w:hAnsi="Arial" w:cs="Arial"/>
          <w:sz w:val="24"/>
          <w:szCs w:val="24"/>
          <w:lang w:eastAsia="pl-PL"/>
        </w:rPr>
        <w:t>Dziecko do lat 12 na dostawce w pokoju 3 osobowym zniżka 40%.</w:t>
      </w:r>
      <w:r w:rsidRPr="00877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22A">
        <w:rPr>
          <w:rFonts w:ascii="Arial" w:eastAsia="Times New Roman" w:hAnsi="Arial" w:cs="Arial"/>
          <w:sz w:val="24"/>
          <w:szCs w:val="24"/>
          <w:lang w:eastAsia="pl-PL"/>
        </w:rPr>
        <w:t>zobacz film prezentujący Maslinica Hotels&amp;Resort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7722A" w:rsidRDefault="00F827DC" w:rsidP="0087722A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7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22A">
        <w:rPr>
          <w:rFonts w:ascii="Arial" w:eastAsia="Times New Roman" w:hAnsi="Arial" w:cs="Arial"/>
          <w:b/>
          <w:sz w:val="32"/>
          <w:szCs w:val="32"/>
          <w:lang w:eastAsia="pl-PL"/>
        </w:rPr>
        <w:t>Wyżywienie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87722A">
        <w:rPr>
          <w:rFonts w:ascii="Arial" w:eastAsia="Times New Roman" w:hAnsi="Arial" w:cs="Arial"/>
          <w:sz w:val="24"/>
          <w:szCs w:val="24"/>
          <w:lang w:eastAsia="pl-PL"/>
        </w:rPr>
        <w:br/>
        <w:t>śniadania w formie bufetu w cenie,</w:t>
      </w:r>
    </w:p>
    <w:p w:rsidR="0087722A" w:rsidRDefault="00F827DC" w:rsidP="0087722A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27DC">
        <w:rPr>
          <w:rFonts w:ascii="Arial" w:eastAsia="Times New Roman" w:hAnsi="Arial" w:cs="Arial"/>
          <w:sz w:val="24"/>
          <w:szCs w:val="24"/>
          <w:lang w:eastAsia="pl-PL"/>
        </w:rPr>
        <w:t>obowiązkowo należy wykupić 7 obiadokolacji w cenie 70 EUR/os. lub 336 PLN. Obiadokolacje w formie bufetu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 xml:space="preserve"> – opłata doliczona do ceny głównej w ofercie.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722A" w:rsidRPr="0087722A" w:rsidRDefault="00F827DC" w:rsidP="0087722A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827DC">
        <w:rPr>
          <w:rFonts w:ascii="Arial" w:eastAsia="Times New Roman" w:hAnsi="Arial" w:cs="Arial"/>
          <w:b/>
          <w:sz w:val="24"/>
          <w:szCs w:val="24"/>
          <w:lang w:eastAsia="pl-PL"/>
        </w:rPr>
        <w:t>Program ramowy</w:t>
      </w:r>
      <w:r w:rsidR="0087722A" w:rsidRPr="0087722A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87722A" w:rsidRDefault="00F827DC" w:rsidP="0087722A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b/>
          <w:sz w:val="24"/>
          <w:szCs w:val="24"/>
          <w:lang w:eastAsia="pl-PL"/>
        </w:rPr>
        <w:t>1 dzień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: wyjazd z Polski. Przejazd przez Czechy, Słowację.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b/>
          <w:sz w:val="24"/>
          <w:szCs w:val="24"/>
          <w:lang w:eastAsia="pl-PL"/>
        </w:rPr>
        <w:t>2 dzień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: przejazd przez Węgry i Chorwację. Przyjazd do miejscowości Rabac w godzinach porannych. Zakwaterowanie, zebranie organizacyjne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oraz zapisy na wycieczki fakultatywne.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b/>
          <w:sz w:val="24"/>
          <w:szCs w:val="24"/>
          <w:lang w:eastAsia="pl-PL"/>
        </w:rPr>
        <w:t>2 - 9 dzień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: wczasy na Istrii w miejscowości Rabac. Istnieje możliwości wykupienia ciekawych wycieczek.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b/>
          <w:sz w:val="24"/>
          <w:szCs w:val="24"/>
          <w:lang w:eastAsia="pl-PL"/>
        </w:rPr>
        <w:t>9 dzień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: wykwaterowanie do godziny 10:00, czas wolny. Zakończenie wczasów w Chorwacji. Wyjazd do Polski w godzinach wieczornych.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b/>
          <w:sz w:val="24"/>
          <w:szCs w:val="24"/>
          <w:lang w:eastAsia="pl-PL"/>
        </w:rPr>
        <w:t>10 dzień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: przekroczenie granicy polskiej w godzinach porannych.</w:t>
      </w:r>
    </w:p>
    <w:p w:rsidR="0087722A" w:rsidRDefault="00F827DC" w:rsidP="0087722A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b/>
          <w:sz w:val="32"/>
          <w:szCs w:val="32"/>
          <w:lang w:eastAsia="pl-PL"/>
        </w:rPr>
        <w:t>Ubezpieczenie</w:t>
      </w:r>
      <w:r w:rsidR="0087722A" w:rsidRPr="0087722A">
        <w:rPr>
          <w:rFonts w:ascii="Arial" w:eastAsia="Times New Roman" w:hAnsi="Arial" w:cs="Arial"/>
          <w:b/>
          <w:sz w:val="32"/>
          <w:szCs w:val="32"/>
          <w:lang w:eastAsia="pl-PL"/>
        </w:rPr>
        <w:t>:</w:t>
      </w:r>
      <w:r w:rsidRPr="00F827D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PROMOCJA ! Pakiet 3 ubezpieczeń w jednym: KUP SOBIE SPOKÓJ + CHOROBY PRZEWLEKŁE + BAGAŻ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ubezpieczenie KUP SOBIE SPOKÓJ daje możliwość bezkosztowej rezygnacji z imprezy do 21 dni przed jej rozpoczęciem oraz chroni przed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dopłatami kursowymi i paliwowymi. Rezygnację należy skutecznie zgłosić do 22 dni przed rozpoczęciem imprezy turystycznej. W przypadku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rezygnacji z imprezy, opłata za usługę „Kup Sobie Spokój" nie podlega zwrotowi.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ubezpieczenie od CHORÓB PRZEWLEKŁYCH I NOWOTWOROWYCH daje pełną ochronę w przypadku osób, które cierpią na przewlekłe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choroby (między innymi: nadciśnienie, cukrzyca, choroby autoimmunologiczne i inne)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Uwaga: Bez ubezpieczenia od CHORÓB PRZEWLEKŁYCH I NOWOTWOROWYCH towarzystwo ubezpieczeniowe ma prawo odmówić wypłaty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odszkodowania z tytułu kosztów leczenia lub następstw nieszczęśliwych wypadków w przypadkach dolegliwości związanych lub wynikających z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przewlekłych zachorowań.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ubezpieczenie BAGAŻU pozwala uzyskać odszkodowanie w przypadku uszkodzenia lub utraty bagażu.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Wykupując pakiet 3w1 automatycznie wzrastają sumy ubezpieczenia: koszty leczenia 30.000 EUR, NNW 15.000 PLN, bagaż 1000 PLN,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odpowiedzialność cywilna 5000 EUR.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b/>
          <w:sz w:val="32"/>
          <w:szCs w:val="32"/>
          <w:lang w:eastAsia="pl-PL"/>
        </w:rPr>
        <w:t>Transport</w:t>
      </w:r>
      <w:r w:rsidR="0087722A" w:rsidRPr="0087722A">
        <w:rPr>
          <w:rFonts w:ascii="Arial" w:eastAsia="Times New Roman" w:hAnsi="Arial" w:cs="Arial"/>
          <w:b/>
          <w:sz w:val="32"/>
          <w:szCs w:val="32"/>
          <w:lang w:eastAsia="pl-PL"/>
        </w:rPr>
        <w:t>:</w:t>
      </w:r>
      <w:r w:rsidRPr="00F827D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transport autokarem trwa około 11 godzin od momentu przekroczenia granicy polskiej w Gorzyczkach,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przejazd przez Czechy, Słowację, Węgry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przyjazd do Rabac przed południem,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wyjazd do Polski w godzinach wieczornych,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na terenie Polski istnieje możliwość przesiadek oraz transportu mikro i minibusami.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ze względu na wahadłowe przejazdy autokarów, podany harmonogram może ulec zmianie.</w:t>
      </w:r>
    </w:p>
    <w:p w:rsidR="0087722A" w:rsidRDefault="00F827DC" w:rsidP="0087722A">
      <w:pPr>
        <w:pStyle w:val="Akapitzlist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b/>
          <w:sz w:val="32"/>
          <w:szCs w:val="32"/>
          <w:lang w:eastAsia="pl-PL"/>
        </w:rPr>
        <w:t>Miasta wyjazdowe</w:t>
      </w:r>
      <w:r w:rsidR="0087722A" w:rsidRPr="0087722A">
        <w:rPr>
          <w:rFonts w:ascii="Arial" w:eastAsia="Times New Roman" w:hAnsi="Arial" w:cs="Arial"/>
          <w:b/>
          <w:sz w:val="32"/>
          <w:szCs w:val="32"/>
          <w:lang w:eastAsia="pl-PL"/>
        </w:rPr>
        <w:t>:</w:t>
      </w:r>
    </w:p>
    <w:p w:rsidR="0087722A" w:rsidRDefault="0087722A" w:rsidP="0087722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Z uwagi na to, że osoby chcą jechać z różnych miejscowości zorganizowano kilka punktów wyjazdowych:</w:t>
      </w:r>
    </w:p>
    <w:p w:rsidR="0087722A" w:rsidRDefault="00F827DC" w:rsidP="0087722A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27D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Miasto </w:t>
      </w:r>
      <w:r w:rsidR="007157CF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Przystanek</w:t>
      </w:r>
      <w:r w:rsidR="007157C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 Dopłata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827DC" w:rsidRPr="00F827DC" w:rsidRDefault="00F827DC" w:rsidP="00DC6A1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Białystok Stacja paliw ORLEN Aleja Tysiąclecia Państwa Polskiego 11A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 250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Bochnia Stacja paliw ORLEN, ul. Brzeska 42 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150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Brzeg Stacja BP przy A4, Przylesie 150, 49-200 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Brzesko Stacja paliw JAGA, ul. Tadeusza Kościuszki 90 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150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Bydgoszcz Hala Łuczniczka, ul. Toruńska 59 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150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Częstochowa Stacja paliw ORLEN, ul. Częstochowska 90, 42-100 Lgota 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Dojazd Własny -150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Gdańsk Stacja Orlen, Trakt Św. Wojciecha 43/45, 80-044 Gdańsk 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250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Gdynia Dworzec PKP 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250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Gliwice Parking przy Mcdonalds, ul. Pszczyńska 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325 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Głogów Stacja Paliw BP, Legnicka 16 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200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Gorzów Wielkopolski Dworzec PKS, przystanek dla wysiadających 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170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Gorzyczki Stacja Paliw UNIWAR, Ul. Powstańców Śląskich 243 Łaziska 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Grudziądz Stacja Orlen, Michale 114 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200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Katowice Stacja paliw BP z McDonalds, ul. Górnośląska 55 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Koszalin Stacja BP Posejdon ul. Krakusa i Wandy 1E, 75-824 Koszalin 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250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Kościan Stacja Orlen, ul. Śmigielska 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Kraków STACJA PALIW BP, ul. Pasternik 66, 31-354 Kraków, w kierunku Katowic 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100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Legnica Stacja Orlen, Nowa Wieś Legnicka 44 </w:t>
      </w:r>
      <w:r w:rsidR="0087722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150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Leszno Stacja paliw LOTOS, ul. Balonowa 35, 64-100 Leszno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Lubin (dolnośląskie) STACJA PALIW STATOIL ul. J. Piłsudskiego 1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150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Łódź parking przy stacji paliw E. Leclerc, ul. Inflancka 53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Międzyrzecz Stacja paliw ORLEN, ul. Waszkiewicza 69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150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Mława Stacja Paliw Lotos, ul. Polna 23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 200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Myślibórz Stacja paliw ORLEN Renice 59, 74-300 Renice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200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Nowa Sól Dworzec PKS, ul. Towarowa 3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200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Olsztyn Stacja paliw MOYA, ul. Sielska 45A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250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Olsztynek Stacja paliw ORLEN, ul. Ostródzka 11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250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Opole Stacja Paliw Shell, Ul. Posiłek 1A Rogów Opolski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Ostróda Parking przy Intermarche, ul. Grunwaldzka 74d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250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Ostrów Mazowiecki Stacja paliw ORLEN, ul. Lubiejewska 63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150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Piła Stacja Paliw Amic, Aleja Poznańska 93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150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Piotrków Trybunalski Oberża Złoty Młyn, Majków Duży 6A Wola Krzysztopolska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Płońsk Mc’Donalds, ul. Polna 39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150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Polkowice parking przy Aqua Parku, ul. Młyńska 4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150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Poznań McDonald's Franowo, obok hipermarketu OBI, ul. Szwedzka 2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Rawicz Stacja paliw PIEPRZYK, węzeł S5 zjazd na Korzeńsko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Rzeszów stacja paliw Shell ul. Hetmańska 46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200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Sopot Stacja paliw BP al.Niepodległości 664/670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250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Szczecin Stacja paliw Circle K, ul, Gryfińska 60, 70-772 Szczecin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200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Szczecinek Dworzec PKP, Dworcowa 1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 250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Świebodzin stacja Orlen ul. Wojska Polskiego, 66-200 Świebodzin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150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Tarnów Stacja Paliw Grosar ul. Jana Pawła II 22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200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Tczew Stacja BP, ul. Braci Grimm 1B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250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Toruń dworzec PKP Toruń Miasto, Plac 18 Stycznia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200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Warszawa Dworzec Zachodni (stanowisko międzynarodowe)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Wieliczka Stacja paliw BP, ul. Krakowska 14b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150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Wiskitki Stacja paliw AVIA, ul. Guzowska 35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Wrocław Parking dla autokarów przy IKEA, Ul. Czekoladowa 5 Bielany Wrocławskie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Wyszków Stacja paliw LOTOS, ul. Białostocka 30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150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Zambrów Stacja paliw ORLEN, ul. Białostocka 10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200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Zielona Góra Stacja paliw ORLEN, ul. Sulechowska 40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200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 xml:space="preserve">Żory Stacja paliw Amic Energy, Ul. Kościuszki 57 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0 PLN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6A13" w:rsidRDefault="00F827DC" w:rsidP="00F82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F827DC">
        <w:rPr>
          <w:rFonts w:ascii="Arial" w:eastAsia="Times New Roman" w:hAnsi="Arial" w:cs="Arial"/>
          <w:b/>
          <w:sz w:val="32"/>
          <w:szCs w:val="32"/>
          <w:lang w:eastAsia="pl-PL"/>
        </w:rPr>
        <w:lastRenderedPageBreak/>
        <w:t>Ważne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br/>
        <w:t>Opłata obowiązkowa na realizację programu wycieczki poza granicami Polski. Opłata nie podlega rozliczeniu ani zwrotowi. Z opłaty finansowane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są: checkpointy, parkingi, wydatki graniczne, taksa (zgodna z ofertą), opłaty związane z realizacją programu i inne nieprzewidziane programem.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Opłata zbierana jest w autokarze po przekroczeniu granicy Polski.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Przejazdy po Polsce mogą być realizowane autokarem klasy LUX, busem lub samochodem osobowym. Transport autokarem docelowym odbywa</w:t>
      </w:r>
      <w:r w:rsidRPr="00F827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się od granicy Polski.</w:t>
      </w:r>
    </w:p>
    <w:p w:rsidR="00DC6A13" w:rsidRDefault="00F827DC" w:rsidP="00F827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27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b/>
          <w:sz w:val="32"/>
          <w:szCs w:val="32"/>
          <w:lang w:eastAsia="pl-PL"/>
        </w:rPr>
        <w:t>Wycieczki fakultatywne</w:t>
      </w:r>
      <w:r w:rsidR="00DC6A1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C6A13" w:rsidRDefault="00F827DC" w:rsidP="00F827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27D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C6A13" w:rsidRPr="00DC6A13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1. </w:t>
      </w:r>
      <w:r w:rsidRPr="00F827DC">
        <w:rPr>
          <w:rFonts w:ascii="Arial" w:eastAsia="Times New Roman" w:hAnsi="Arial" w:cs="Arial"/>
          <w:b/>
          <w:sz w:val="32"/>
          <w:szCs w:val="32"/>
          <w:lang w:eastAsia="pl-PL"/>
        </w:rPr>
        <w:t>Park Narodowy Jezior Plitvickich</w:t>
      </w:r>
      <w:r w:rsidRPr="00F827D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tworzy 16 jezior powstałych wskutek ruchów tektonicznych i procesów krasowych. Jeziora, leżące na różnych poziomach, są połączone 92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wodospadami i kaskadami, a woda ma niespotykany, turkusowo-zielony kolor. Woda, rzeźbiąca w miękkiej skale dolomitowej, ukształtowała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dolinę z dziesiątkami skalnych progów i barier, tworząc fantazyjne kształty. Najdłuższy wodospad - Galovački Buk - spada z wysokości 20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metrów. Cały teren można zwiedzać, poruszając się po drewnianych kładkach i mostkach zbudowanych nad brzegami akwenów, lub wsiąść na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drewnianą tratwę, zabudowaną ławeczkami i daszkiem, która opływa główne, dostępne dla niej jeziora. Alabastrowy kolor jezior, soczysta zieleń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i rześkie powietrze wpływają kojąco i dają wytchnienie .Chorwacki Park Narodowy Jezior Plitwickich, wpisany na listę Światowego Dziedzictwa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Kulturalnego i Przyrodniczego UNESCO nikogo nie pozostawi obojętnym. Jeziora o krystalicznie czystej turkusowej wodzie i przepiękne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wodospady wywierają niesamowite wrażenie.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Cena: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80 EUR (bilet wstępu wliczony w cenę wycieczki)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6A13" w:rsidRPr="00DC6A13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2. </w:t>
      </w:r>
      <w:r w:rsidRPr="00F827DC">
        <w:rPr>
          <w:rFonts w:ascii="Arial" w:eastAsia="Times New Roman" w:hAnsi="Arial" w:cs="Arial"/>
          <w:b/>
          <w:sz w:val="32"/>
          <w:szCs w:val="32"/>
          <w:lang w:eastAsia="pl-PL"/>
        </w:rPr>
        <w:t>Jaskini Postojna , Predjama i Piran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zwiedzanie Jaskini Postojna jednej z największych i najpiękniejszych jaskiń na świecie. Niezwykle malowniczą trasę turystyczną wśród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imponujących form skalnych pokonamy przy pomocy kolejki, specjalnych łódek i pieszo. Następnie przejazd do Predjamy i zwiedzanie słynnego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zamku wykutego w skale (kolejność zwiedzania jaskini i zamku może zostać zmieniona)., przejazd do Piranu, leżącej nad brzegiem Adriatyku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przy granicy z Włochami miejscowości, której historia sięga II wieku przed naszą erą. Zwiedzanie starego miasta z wąskimi uliczkami, w których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można się beztrosko zagubić i poczuć się jak w czasach Republiki Weneckiej.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Cena: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80 EUR (bilet wstępu wliczony w cenę wycieczki)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6A13" w:rsidRPr="00DC6A13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3. </w:t>
      </w:r>
      <w:r w:rsidRPr="00F827DC">
        <w:rPr>
          <w:rFonts w:ascii="Arial" w:eastAsia="Times New Roman" w:hAnsi="Arial" w:cs="Arial"/>
          <w:b/>
          <w:sz w:val="32"/>
          <w:szCs w:val="32"/>
          <w:lang w:eastAsia="pl-PL"/>
        </w:rPr>
        <w:t>Perły Istrii - Rovinj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miasto, w którym nie ma nieudanych zdjęć, gdzie każdy macho zmienia się w sentymentalnego kochanka, gdzie kobieta czuje się jak w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romantycznej historii, która może trwać bez końca. Rovinj jest czarujący, zaprasza na kawę, potem wino i architekturą opowiada swoją burzliwą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historię, w której największy udział mieli Rzymianie i Wenecjanie. Następnie przejazd do Poreč, gdzie zobaczymy między innymi wpisaną na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listę UNESCO Bazylikę Eufrazjusza z VI wieku, przejdziemy się klimatycznymi uliczkami starego miasta i promenadą.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Cena:</w:t>
      </w: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7DC">
        <w:rPr>
          <w:rFonts w:ascii="Arial" w:eastAsia="Times New Roman" w:hAnsi="Arial" w:cs="Arial"/>
          <w:sz w:val="24"/>
          <w:szCs w:val="24"/>
          <w:lang w:eastAsia="pl-PL"/>
        </w:rPr>
        <w:t>40 EUR</w:t>
      </w:r>
      <w:r w:rsidR="007157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157CF" w:rsidRDefault="007157CF" w:rsidP="00F827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57CF" w:rsidRDefault="007157CF" w:rsidP="00F827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Zapraszam do kontaktu:</w:t>
      </w:r>
    </w:p>
    <w:p w:rsidR="007157CF" w:rsidRDefault="007157CF" w:rsidP="00F827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Ewa Kluk</w:t>
      </w:r>
    </w:p>
    <w:p w:rsidR="007157CF" w:rsidRDefault="007157CF" w:rsidP="007157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tel. 667 632 139</w:t>
      </w:r>
    </w:p>
    <w:p w:rsidR="007157CF" w:rsidRDefault="007157CF" w:rsidP="00F827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Podróże z pasją</w:t>
      </w:r>
    </w:p>
    <w:p w:rsidR="007157CF" w:rsidRDefault="007157CF" w:rsidP="00F827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Organizator: funclub</w:t>
      </w:r>
    </w:p>
    <w:p w:rsidR="007157CF" w:rsidRDefault="007157CF" w:rsidP="00F827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Bolesława Chrobrego 2</w:t>
      </w:r>
    </w:p>
    <w:p w:rsidR="007157CF" w:rsidRDefault="007157CF" w:rsidP="00F827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72 – 600 Świnoujście</w:t>
      </w:r>
    </w:p>
    <w:p w:rsidR="007157CF" w:rsidRDefault="007157CF" w:rsidP="00F827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e-mail: eva.podrozezpasja@gmail.com</w:t>
      </w:r>
    </w:p>
    <w:p w:rsidR="00DC6A13" w:rsidRDefault="00DC6A13" w:rsidP="00F827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27DC" w:rsidRPr="00F827DC" w:rsidRDefault="00F827DC" w:rsidP="00F8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7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2654" w:rsidRPr="00F827DC" w:rsidRDefault="00B92654">
      <w:pPr>
        <w:rPr>
          <w:sz w:val="24"/>
          <w:szCs w:val="24"/>
        </w:rPr>
      </w:pPr>
    </w:p>
    <w:sectPr w:rsidR="00B92654" w:rsidRPr="00F827DC" w:rsidSect="00B9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114"/>
    <w:multiLevelType w:val="hybridMultilevel"/>
    <w:tmpl w:val="CAF6C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5EFF"/>
    <w:multiLevelType w:val="hybridMultilevel"/>
    <w:tmpl w:val="1332E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7348B"/>
    <w:multiLevelType w:val="hybridMultilevel"/>
    <w:tmpl w:val="C71C1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8713E"/>
    <w:multiLevelType w:val="hybridMultilevel"/>
    <w:tmpl w:val="366A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27DC"/>
    <w:rsid w:val="007157CF"/>
    <w:rsid w:val="0087722A"/>
    <w:rsid w:val="00A17118"/>
    <w:rsid w:val="00B92654"/>
    <w:rsid w:val="00DC6A13"/>
    <w:rsid w:val="00F8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2022-12-19T12:07:00Z</dcterms:created>
  <dcterms:modified xsi:type="dcterms:W3CDTF">2022-12-19T12:36:00Z</dcterms:modified>
</cp:coreProperties>
</file>